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cs="宋体"/>
          <w:color w:val="000000"/>
          <w:kern w:val="0"/>
          <w:sz w:val="24"/>
          <w:szCs w:val="24"/>
        </w:rPr>
        <w:t>附件</w:t>
      </w:r>
      <w:r>
        <w:rPr>
          <w:rFonts w:hint="eastAsia" w:ascii="仿宋" w:hAnsi="仿宋" w:cs="宋体"/>
          <w:color w:val="000000"/>
          <w:kern w:val="0"/>
          <w:sz w:val="24"/>
          <w:szCs w:val="24"/>
          <w:lang w:val="en-US" w:eastAsia="zh-CN"/>
        </w:rPr>
        <w:t>1</w:t>
      </w:r>
      <w:bookmarkStart w:id="0" w:name="_GoBack"/>
      <w:bookmarkEnd w:id="0"/>
      <w:r>
        <w:rPr>
          <w:rFonts w:hint="eastAsia" w:ascii="仿宋" w:hAnsi="仿宋" w:cs="宋体"/>
          <w:color w:val="000000"/>
          <w:kern w:val="0"/>
          <w:sz w:val="24"/>
          <w:szCs w:val="24"/>
        </w:rPr>
        <w:t>：</w:t>
      </w:r>
    </w:p>
    <w:p>
      <w:pPr>
        <w:jc w:val="center"/>
        <w:rPr>
          <w:rFonts w:asciiTheme="minorEastAsia" w:hAnsiTheme="minorEastAsia" w:eastAsiaTheme="minorEastAsia"/>
          <w:b/>
          <w:sz w:val="36"/>
        </w:rPr>
      </w:pPr>
      <w:r>
        <w:rPr>
          <w:rFonts w:hint="eastAsia" w:asciiTheme="minorEastAsia" w:hAnsiTheme="minorEastAsia" w:eastAsiaTheme="minorEastAsia"/>
          <w:b/>
          <w:sz w:val="36"/>
        </w:rPr>
        <w:t>2018年度工信创新创业奖学金推荐名额分配表</w:t>
      </w:r>
    </w:p>
    <w:p/>
    <w:tbl>
      <w:tblPr>
        <w:tblStyle w:val="5"/>
        <w:tblW w:w="85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4"/>
        <w:gridCol w:w="2575"/>
        <w:gridCol w:w="255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3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kern w:val="0"/>
                <w:sz w:val="24"/>
                <w:szCs w:val="24"/>
              </w:rPr>
              <w:t>学院（书院）</w:t>
            </w:r>
          </w:p>
        </w:tc>
        <w:tc>
          <w:tcPr>
            <w:tcW w:w="2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创新奖学金推荐名额</w:t>
            </w:r>
          </w:p>
        </w:tc>
        <w:tc>
          <w:tcPr>
            <w:tcW w:w="25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创业奖学金推荐名额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3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kern w:val="0"/>
                <w:sz w:val="24"/>
                <w:szCs w:val="24"/>
              </w:rPr>
              <w:t>宇航学院</w:t>
            </w:r>
          </w:p>
        </w:tc>
        <w:tc>
          <w:tcPr>
            <w:tcW w:w="2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5 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2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kern w:val="0"/>
                <w:sz w:val="24"/>
                <w:szCs w:val="24"/>
              </w:rPr>
              <w:t>机电学院</w:t>
            </w:r>
          </w:p>
        </w:tc>
        <w:tc>
          <w:tcPr>
            <w:tcW w:w="2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6 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2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kern w:val="0"/>
                <w:sz w:val="24"/>
                <w:szCs w:val="24"/>
              </w:rPr>
              <w:t>机械与车辆学院</w:t>
            </w:r>
          </w:p>
        </w:tc>
        <w:tc>
          <w:tcPr>
            <w:tcW w:w="2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11 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4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kern w:val="0"/>
                <w:sz w:val="24"/>
                <w:szCs w:val="24"/>
              </w:rPr>
              <w:t>光电学院</w:t>
            </w:r>
          </w:p>
        </w:tc>
        <w:tc>
          <w:tcPr>
            <w:tcW w:w="2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5 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2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kern w:val="0"/>
                <w:sz w:val="24"/>
                <w:szCs w:val="24"/>
              </w:rPr>
              <w:t>信息与电子学院</w:t>
            </w:r>
          </w:p>
        </w:tc>
        <w:tc>
          <w:tcPr>
            <w:tcW w:w="2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10 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3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kern w:val="0"/>
                <w:sz w:val="24"/>
                <w:szCs w:val="24"/>
              </w:rPr>
              <w:t>自动化学院</w:t>
            </w:r>
          </w:p>
        </w:tc>
        <w:tc>
          <w:tcPr>
            <w:tcW w:w="2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5 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2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2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8 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3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kern w:val="0"/>
                <w:sz w:val="24"/>
                <w:szCs w:val="24"/>
              </w:rPr>
              <w:t>材料学院</w:t>
            </w:r>
          </w:p>
        </w:tc>
        <w:tc>
          <w:tcPr>
            <w:tcW w:w="2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4 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1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kern w:val="0"/>
                <w:sz w:val="24"/>
                <w:szCs w:val="24"/>
              </w:rPr>
              <w:t>化学与化工学院</w:t>
            </w:r>
          </w:p>
        </w:tc>
        <w:tc>
          <w:tcPr>
            <w:tcW w:w="2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4 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1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kern w:val="0"/>
                <w:sz w:val="24"/>
                <w:szCs w:val="24"/>
              </w:rPr>
              <w:t>生命学院</w:t>
            </w:r>
          </w:p>
        </w:tc>
        <w:tc>
          <w:tcPr>
            <w:tcW w:w="2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2 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1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kern w:val="0"/>
                <w:sz w:val="24"/>
                <w:szCs w:val="24"/>
              </w:rPr>
              <w:t>数学与统计学院</w:t>
            </w:r>
          </w:p>
        </w:tc>
        <w:tc>
          <w:tcPr>
            <w:tcW w:w="2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2 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1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kern w:val="0"/>
                <w:sz w:val="24"/>
                <w:szCs w:val="24"/>
              </w:rPr>
              <w:t>物理学院</w:t>
            </w:r>
          </w:p>
        </w:tc>
        <w:tc>
          <w:tcPr>
            <w:tcW w:w="2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2 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1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kern w:val="0"/>
                <w:sz w:val="24"/>
                <w:szCs w:val="24"/>
              </w:rPr>
              <w:t>管理与经济学院</w:t>
            </w:r>
          </w:p>
        </w:tc>
        <w:tc>
          <w:tcPr>
            <w:tcW w:w="2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9 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3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kern w:val="0"/>
                <w:sz w:val="24"/>
                <w:szCs w:val="24"/>
              </w:rPr>
              <w:t>人文与社会科学学院</w:t>
            </w:r>
          </w:p>
        </w:tc>
        <w:tc>
          <w:tcPr>
            <w:tcW w:w="2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2 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1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1 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2 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1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kern w:val="0"/>
                <w:sz w:val="24"/>
                <w:szCs w:val="24"/>
              </w:rPr>
              <w:t>设计与艺术学院</w:t>
            </w:r>
          </w:p>
        </w:tc>
        <w:tc>
          <w:tcPr>
            <w:tcW w:w="2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3 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1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kern w:val="0"/>
                <w:sz w:val="24"/>
                <w:szCs w:val="24"/>
              </w:rPr>
              <w:t>徐特立学院</w:t>
            </w:r>
          </w:p>
        </w:tc>
        <w:tc>
          <w:tcPr>
            <w:tcW w:w="2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2 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1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kern w:val="0"/>
                <w:sz w:val="24"/>
                <w:szCs w:val="24"/>
              </w:rPr>
              <w:t>求是书院</w:t>
            </w:r>
          </w:p>
        </w:tc>
        <w:tc>
          <w:tcPr>
            <w:tcW w:w="2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2 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1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kern w:val="0"/>
                <w:sz w:val="24"/>
                <w:szCs w:val="24"/>
              </w:rPr>
              <w:t>明德书院</w:t>
            </w:r>
          </w:p>
        </w:tc>
        <w:tc>
          <w:tcPr>
            <w:tcW w:w="2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1 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kern w:val="0"/>
                <w:sz w:val="24"/>
                <w:szCs w:val="24"/>
              </w:rPr>
              <w:t>精工书院</w:t>
            </w:r>
          </w:p>
        </w:tc>
        <w:tc>
          <w:tcPr>
            <w:tcW w:w="2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1 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kern w:val="0"/>
                <w:sz w:val="24"/>
                <w:szCs w:val="24"/>
              </w:rPr>
              <w:t>睿信书院</w:t>
            </w:r>
          </w:p>
        </w:tc>
        <w:tc>
          <w:tcPr>
            <w:tcW w:w="2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3 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1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总计</w:t>
            </w:r>
          </w:p>
        </w:tc>
        <w:tc>
          <w:tcPr>
            <w:tcW w:w="2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</w:tr>
    </w:tbl>
    <w:p>
      <w:pPr>
        <w:rPr>
          <w:rFonts w:hint="eastAsia" w:ascii="仿宋" w:hAnsi="仿宋"/>
          <w:sz w:val="24"/>
          <w:szCs w:val="24"/>
        </w:rPr>
      </w:pPr>
      <w:r>
        <w:rPr>
          <w:rFonts w:hint="eastAsia" w:ascii="仿宋" w:hAnsi="仿宋"/>
          <w:sz w:val="24"/>
          <w:szCs w:val="24"/>
        </w:rPr>
        <w:t>注:</w:t>
      </w:r>
    </w:p>
    <w:p>
      <w:pPr>
        <w:numPr>
          <w:ilvl w:val="0"/>
          <w:numId w:val="1"/>
        </w:numPr>
        <w:rPr>
          <w:rFonts w:hint="eastAsia" w:ascii="仿宋" w:hAnsi="仿宋"/>
          <w:sz w:val="24"/>
          <w:szCs w:val="24"/>
          <w:lang w:eastAsia="zh-CN"/>
        </w:rPr>
      </w:pPr>
      <w:r>
        <w:rPr>
          <w:rFonts w:hint="eastAsia" w:ascii="仿宋" w:hAnsi="仿宋"/>
          <w:sz w:val="24"/>
          <w:szCs w:val="24"/>
        </w:rPr>
        <w:t>奖学金</w:t>
      </w:r>
      <w:r>
        <w:rPr>
          <w:rFonts w:ascii="仿宋" w:hAnsi="仿宋"/>
          <w:sz w:val="24"/>
          <w:szCs w:val="24"/>
        </w:rPr>
        <w:t>名额依据各学院</w:t>
      </w:r>
      <w:r>
        <w:rPr>
          <w:rFonts w:hint="eastAsia" w:ascii="仿宋" w:hAnsi="仿宋"/>
          <w:sz w:val="24"/>
          <w:szCs w:val="24"/>
          <w:lang w:eastAsia="zh-CN"/>
        </w:rPr>
        <w:t>、</w:t>
      </w:r>
      <w:r>
        <w:rPr>
          <w:rFonts w:hint="eastAsia" w:ascii="仿宋" w:hAnsi="仿宋"/>
          <w:sz w:val="24"/>
          <w:szCs w:val="24"/>
        </w:rPr>
        <w:t>书院人数</w:t>
      </w:r>
      <w:r>
        <w:rPr>
          <w:rFonts w:hint="eastAsia" w:ascii="仿宋" w:hAnsi="仿宋"/>
          <w:sz w:val="24"/>
          <w:szCs w:val="24"/>
          <w:lang w:val="en-US" w:eastAsia="zh-CN"/>
        </w:rPr>
        <w:t>占全校人数比例</w:t>
      </w:r>
      <w:r>
        <w:rPr>
          <w:rFonts w:ascii="仿宋" w:hAnsi="仿宋"/>
          <w:sz w:val="24"/>
          <w:szCs w:val="24"/>
        </w:rPr>
        <w:t>分配，</w:t>
      </w:r>
      <w:r>
        <w:rPr>
          <w:rFonts w:hint="eastAsia" w:ascii="仿宋" w:hAnsi="仿宋"/>
          <w:sz w:val="24"/>
          <w:szCs w:val="24"/>
        </w:rPr>
        <w:t>继续</w:t>
      </w:r>
      <w:r>
        <w:rPr>
          <w:rFonts w:ascii="仿宋" w:hAnsi="仿宋"/>
          <w:sz w:val="24"/>
          <w:szCs w:val="24"/>
        </w:rPr>
        <w:t>教育学院，</w:t>
      </w:r>
      <w:r>
        <w:rPr>
          <w:rFonts w:hint="eastAsia" w:ascii="仿宋" w:hAnsi="仿宋"/>
          <w:sz w:val="24"/>
          <w:szCs w:val="24"/>
        </w:rPr>
        <w:t>马克思</w:t>
      </w:r>
      <w:r>
        <w:rPr>
          <w:rFonts w:ascii="仿宋" w:hAnsi="仿宋"/>
          <w:sz w:val="24"/>
          <w:szCs w:val="24"/>
        </w:rPr>
        <w:t>主义学院，图书馆</w:t>
      </w:r>
      <w:r>
        <w:rPr>
          <w:rFonts w:hint="eastAsia" w:ascii="仿宋" w:hAnsi="仿宋"/>
          <w:sz w:val="24"/>
          <w:szCs w:val="24"/>
          <w:lang w:val="en-US" w:eastAsia="zh-CN"/>
        </w:rPr>
        <w:t>请根据学院情况进行</w:t>
      </w:r>
      <w:r>
        <w:rPr>
          <w:rFonts w:hint="eastAsia" w:ascii="仿宋" w:hAnsi="仿宋"/>
          <w:sz w:val="24"/>
          <w:szCs w:val="24"/>
        </w:rPr>
        <w:t>申报</w:t>
      </w:r>
      <w:r>
        <w:rPr>
          <w:rFonts w:hint="eastAsia" w:ascii="仿宋" w:hAnsi="仿宋"/>
          <w:sz w:val="24"/>
          <w:szCs w:val="24"/>
          <w:lang w:eastAsia="zh-CN"/>
        </w:rPr>
        <w:t>；</w:t>
      </w:r>
    </w:p>
    <w:p>
      <w:pPr>
        <w:numPr>
          <w:ilvl w:val="0"/>
          <w:numId w:val="1"/>
        </w:numPr>
        <w:rPr>
          <w:rFonts w:hint="eastAsia" w:ascii="仿宋" w:hAnsi="仿宋"/>
          <w:sz w:val="24"/>
          <w:szCs w:val="24"/>
          <w:lang w:eastAsia="zh-CN"/>
        </w:rPr>
      </w:pPr>
      <w:r>
        <w:rPr>
          <w:rFonts w:hint="eastAsia" w:ascii="仿宋" w:hAnsi="仿宋"/>
          <w:sz w:val="24"/>
          <w:szCs w:val="24"/>
          <w:lang w:val="en-US" w:eastAsia="zh-CN"/>
        </w:rPr>
        <w:t>书院、学院如需少报、多报情况请提前电话联系68914669，孙老师、欧阳老师。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57A03"/>
    <w:multiLevelType w:val="singleLevel"/>
    <w:tmpl w:val="5CD57A0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620"/>
    <w:rsid w:val="0062056E"/>
    <w:rsid w:val="0071378B"/>
    <w:rsid w:val="00812620"/>
    <w:rsid w:val="00862E37"/>
    <w:rsid w:val="00AD1031"/>
    <w:rsid w:val="00B16620"/>
    <w:rsid w:val="00B96FFA"/>
    <w:rsid w:val="00BA47F9"/>
    <w:rsid w:val="00C851A4"/>
    <w:rsid w:val="00C96073"/>
    <w:rsid w:val="12C65DF8"/>
    <w:rsid w:val="3BB27CAB"/>
    <w:rsid w:val="3BFE0F98"/>
    <w:rsid w:val="48C100E3"/>
    <w:rsid w:val="4A3F641B"/>
    <w:rsid w:val="5D60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rFonts w:eastAsia="仿宋"/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rFonts w:eastAsia="仿宋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</Words>
  <Characters>362</Characters>
  <Lines>3</Lines>
  <Paragraphs>1</Paragraphs>
  <TotalTime>22</TotalTime>
  <ScaleCrop>false</ScaleCrop>
  <LinksUpToDate>false</LinksUpToDate>
  <CharactersWithSpaces>424</CharactersWithSpaces>
  <Application>WPS Office_10.1.0.7670_F1E327BC-269C-435d-A152-05C5408002CA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2017-01-10T05:20:00Z</dcterms:created>
  <dc:creator>教育科311-3</dc:creator>
  <cp:lastModifiedBy>sunxiyan</cp:lastModifiedBy>
  <dcterms:modified xsi:type="dcterms:W3CDTF">2018-12-28T03:26:41Z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  <property fmtid="{D5CDD505-2E9C-101B-9397-08002B2CF9AE}" pid="3" name="KSORubyTemplateID" linkTarget="0">
    <vt:lpwstr>6</vt:lpwstr>
  </property>
</Properties>
</file>